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3F5D3C" w:rsidRPr="0099072E" w:rsidTr="00B23EDA">
        <w:trPr>
          <w:tblCellSpacing w:w="0" w:type="dxa"/>
        </w:trPr>
        <w:tc>
          <w:tcPr>
            <w:tcW w:w="0" w:type="auto"/>
            <w:shd w:val="clear" w:color="auto" w:fill="FFFFFF"/>
          </w:tcPr>
          <w:p w:rsidR="003F5D3C" w:rsidRPr="0099072E" w:rsidRDefault="003F5D3C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>Информация по работе с обращениями граждан</w:t>
            </w:r>
          </w:p>
          <w:p w:rsidR="003F5D3C" w:rsidRPr="0099072E" w:rsidRDefault="003F5D3C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в Администрации  сельского поселения </w:t>
            </w:r>
            <w:r>
              <w:rPr>
                <w:sz w:val="28"/>
                <w:szCs w:val="28"/>
              </w:rPr>
              <w:t>Айдаралинский</w:t>
            </w:r>
            <w:r w:rsidRPr="0099072E">
              <w:rPr>
                <w:sz w:val="28"/>
                <w:szCs w:val="28"/>
              </w:rPr>
              <w:t xml:space="preserve">  сельсовет муниципального района  Стерлибашевский  район</w:t>
            </w:r>
          </w:p>
          <w:p w:rsidR="003F5D3C" w:rsidRPr="0099072E" w:rsidRDefault="003F5D3C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Республики Башкортостан за </w:t>
            </w:r>
            <w:r>
              <w:rPr>
                <w:sz w:val="28"/>
                <w:szCs w:val="28"/>
              </w:rPr>
              <w:t xml:space="preserve"> 1 квартал </w:t>
            </w:r>
            <w:r w:rsidRPr="0099072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9072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9072E">
              <w:rPr>
                <w:sz w:val="28"/>
                <w:szCs w:val="28"/>
              </w:rPr>
              <w:t>.</w:t>
            </w:r>
          </w:p>
          <w:p w:rsidR="003F5D3C" w:rsidRPr="0099072E" w:rsidRDefault="003F5D3C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5D3C" w:rsidRPr="0099072E" w:rsidRDefault="003F5D3C" w:rsidP="0099072E">
            <w:pPr>
              <w:jc w:val="both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За  </w:t>
            </w:r>
            <w:r>
              <w:rPr>
                <w:sz w:val="28"/>
                <w:szCs w:val="28"/>
              </w:rPr>
              <w:t xml:space="preserve"> 1 квартал </w:t>
            </w:r>
            <w:r w:rsidRPr="0099072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9072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9072E">
              <w:rPr>
                <w:sz w:val="28"/>
                <w:szCs w:val="28"/>
              </w:rPr>
              <w:t xml:space="preserve"> в Администрацию    сельского поселения </w:t>
            </w:r>
            <w:r>
              <w:rPr>
                <w:sz w:val="28"/>
                <w:szCs w:val="28"/>
              </w:rPr>
              <w:t>Айдаралинский</w:t>
            </w:r>
            <w:r w:rsidRPr="0099072E">
              <w:rPr>
                <w:sz w:val="28"/>
                <w:szCs w:val="28"/>
              </w:rPr>
              <w:t xml:space="preserve">  сельсовет муниципального района  Стерлибашевский  район Республики Башкортостан поступило </w:t>
            </w:r>
            <w:r>
              <w:rPr>
                <w:sz w:val="28"/>
                <w:szCs w:val="28"/>
              </w:rPr>
              <w:t>4</w:t>
            </w:r>
            <w:r w:rsidRPr="0099072E">
              <w:rPr>
                <w:sz w:val="28"/>
                <w:szCs w:val="28"/>
              </w:rPr>
              <w:t xml:space="preserve"> письменных  обращений  граждан.</w:t>
            </w:r>
          </w:p>
          <w:p w:rsidR="003F5D3C" w:rsidRPr="0099072E" w:rsidRDefault="003F5D3C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9072E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и</w:t>
            </w:r>
            <w:r w:rsidRPr="00990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>заявлени</w:t>
            </w:r>
            <w:r>
              <w:rPr>
                <w:sz w:val="28"/>
                <w:szCs w:val="28"/>
              </w:rPr>
              <w:t xml:space="preserve">я      </w:t>
            </w:r>
            <w:r w:rsidRPr="009907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предоставлении </w:t>
            </w:r>
            <w:r w:rsidRPr="00990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земельного участка  в аренду, о  постановке  на учет  нуждающихся в улучшении  жилищных условий, о  содействии установки  гидранта к  водоисточникам</w:t>
            </w:r>
          </w:p>
          <w:p w:rsidR="003F5D3C" w:rsidRPr="0099072E" w:rsidRDefault="003F5D3C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9072E">
              <w:rPr>
                <w:sz w:val="28"/>
                <w:szCs w:val="28"/>
              </w:rPr>
              <w:t xml:space="preserve"> Социальный состав заявителей</w:t>
            </w:r>
            <w:r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>– пенсионеры, молодежь, служащие</w:t>
            </w:r>
            <w:r>
              <w:rPr>
                <w:sz w:val="28"/>
                <w:szCs w:val="28"/>
              </w:rPr>
              <w:t>.</w:t>
            </w:r>
          </w:p>
          <w:p w:rsidR="003F5D3C" w:rsidRPr="0099072E" w:rsidRDefault="003F5D3C" w:rsidP="0033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9072E">
              <w:rPr>
                <w:sz w:val="28"/>
                <w:szCs w:val="28"/>
              </w:rPr>
              <w:t>По результатам рассмотрения обращений граждан всем были даны, ответы, разъяснения, в основном вопросы были решены положительно.</w:t>
            </w:r>
          </w:p>
        </w:tc>
      </w:tr>
    </w:tbl>
    <w:p w:rsidR="003F5D3C" w:rsidRDefault="003F5D3C">
      <w:bookmarkStart w:id="0" w:name="_GoBack"/>
      <w:bookmarkEnd w:id="0"/>
    </w:p>
    <w:sectPr w:rsidR="003F5D3C" w:rsidSect="00A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B5"/>
    <w:rsid w:val="000553D0"/>
    <w:rsid w:val="000C4816"/>
    <w:rsid w:val="00335CE0"/>
    <w:rsid w:val="00375DED"/>
    <w:rsid w:val="003E7469"/>
    <w:rsid w:val="003F5D3C"/>
    <w:rsid w:val="00423CAF"/>
    <w:rsid w:val="00990213"/>
    <w:rsid w:val="0099072E"/>
    <w:rsid w:val="00A91283"/>
    <w:rsid w:val="00B23EDA"/>
    <w:rsid w:val="00D6401E"/>
    <w:rsid w:val="00D70DDA"/>
    <w:rsid w:val="00E623AB"/>
    <w:rsid w:val="00E731B3"/>
    <w:rsid w:val="00EF2BB5"/>
    <w:rsid w:val="00E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D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DED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DE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DED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DED"/>
    <w:rPr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DED"/>
    <w:rPr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DED"/>
    <w:rPr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DED"/>
    <w:rPr>
      <w:rFonts w:ascii="Calibri" w:hAnsi="Calibri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5DED"/>
    <w:rPr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5DED"/>
    <w:rPr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75DED"/>
    <w:rPr>
      <w:sz w:val="24"/>
      <w:lang w:eastAsia="ar-SA" w:bidi="ar-SA"/>
    </w:rPr>
  </w:style>
  <w:style w:type="character" w:customStyle="1" w:styleId="1">
    <w:name w:val="Заголовок 1 Знак"/>
    <w:basedOn w:val="DefaultParagraphFont"/>
    <w:uiPriority w:val="99"/>
    <w:rsid w:val="00375D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">
    <w:name w:val="Заголовок 4 Знак"/>
    <w:basedOn w:val="DefaultParagraphFont"/>
    <w:uiPriority w:val="99"/>
    <w:semiHidden/>
    <w:rsid w:val="00375DE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DED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Subtitle">
    <w:name w:val="Subtitle"/>
    <w:basedOn w:val="Title"/>
    <w:next w:val="Normal"/>
    <w:link w:val="SubtitleChar"/>
    <w:uiPriority w:val="99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/>
      <w:i/>
      <w:iCs/>
      <w:color w:val="auto"/>
      <w:spacing w:val="0"/>
      <w:kern w:val="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DED"/>
    <w:rPr>
      <w:rFonts w:ascii="Arial" w:hAnsi="Arial"/>
      <w:i/>
      <w:kern w:val="3"/>
      <w:sz w:val="28"/>
      <w:lang w:eastAsia="ru-RU"/>
    </w:rPr>
  </w:style>
  <w:style w:type="character" w:styleId="Strong">
    <w:name w:val="Strong"/>
    <w:basedOn w:val="DefaultParagraphFont"/>
    <w:uiPriority w:val="99"/>
    <w:qFormat/>
    <w:rsid w:val="00375D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75DED"/>
    <w:rPr>
      <w:rFonts w:cs="Times New Roman"/>
      <w:i/>
    </w:rPr>
  </w:style>
  <w:style w:type="paragraph" w:styleId="NoSpacing">
    <w:name w:val="No Spacing"/>
    <w:uiPriority w:val="99"/>
    <w:qFormat/>
    <w:rsid w:val="00375D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Aydarali</cp:lastModifiedBy>
  <cp:revision>10</cp:revision>
  <dcterms:created xsi:type="dcterms:W3CDTF">2014-06-11T05:27:00Z</dcterms:created>
  <dcterms:modified xsi:type="dcterms:W3CDTF">2016-04-11T11:49:00Z</dcterms:modified>
</cp:coreProperties>
</file>